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54" w:rsidRPr="00087854" w:rsidRDefault="00087854" w:rsidP="0008785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BA700"/>
          <w:sz w:val="42"/>
          <w:szCs w:val="42"/>
        </w:rPr>
      </w:pPr>
      <w:r w:rsidRPr="00087854">
        <w:rPr>
          <w:rFonts w:ascii="Times New Roman" w:eastAsia="Times New Roman" w:hAnsi="Times New Roman" w:cs="Times New Roman"/>
          <w:b/>
          <w:bCs/>
          <w:color w:val="2BA700"/>
          <w:sz w:val="42"/>
          <w:szCs w:val="42"/>
        </w:rPr>
        <w:t>Документы, подлежащие предъявлению гражданами, для получения бесплатной юридической помощи</w:t>
      </w:r>
    </w:p>
    <w:p w:rsidR="00087854" w:rsidRPr="00087854" w:rsidRDefault="00087854" w:rsidP="00087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87854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получения бесплатной юридической помощи в виде правового консультирования в устной и письменной форме по вопросам компетенции соответствующего органа и (или) учреждения, гражданин, из числа граждан поименованных в ч. 1 ст. 20 Федерального закона от 21.11.2011 № 324-ФЗ «О бесплатной юридической помощи в Российской Федерации» (далее - гражданин), вправе обратиться в орган исполнительной власти Смоленской области и (или) подведомственные им учреждения, входящие</w:t>
      </w:r>
      <w:proofErr w:type="gramEnd"/>
      <w:r w:rsidRPr="000878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государственную систему бесплатной юридической помощи на территории Смоленской области, в соответствии с графиком приема граждан и компетенцией соответствующего органа и (или) учреждения.</w:t>
      </w:r>
    </w:p>
    <w:p w:rsidR="00087854" w:rsidRPr="00087854" w:rsidRDefault="00087854" w:rsidP="00087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854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обращении гражданин предъявляет:</w:t>
      </w:r>
    </w:p>
    <w:p w:rsidR="00087854" w:rsidRPr="00087854" w:rsidRDefault="00087854" w:rsidP="00087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87854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</w:t>
      </w:r>
      <w:proofErr w:type="gramEnd"/>
      <w:r w:rsidRPr="000878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удостоверяющий личность;</w:t>
      </w:r>
    </w:p>
    <w:p w:rsidR="00087854" w:rsidRPr="00087854" w:rsidRDefault="00087854" w:rsidP="00087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854">
        <w:rPr>
          <w:rFonts w:ascii="Times New Roman" w:eastAsia="Times New Roman" w:hAnsi="Times New Roman" w:cs="Times New Roman"/>
          <w:color w:val="333333"/>
          <w:sz w:val="24"/>
          <w:szCs w:val="24"/>
        </w:rPr>
        <w:t> документы, подтверждающие право на получение бесплатной юридической помощи, перечень которых приведен в таблице.</w:t>
      </w:r>
    </w:p>
    <w:p w:rsidR="00087854" w:rsidRPr="00087854" w:rsidRDefault="00087854" w:rsidP="000878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85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Федеральный закон от 21.11.2011 № 324-ФЗ «О бесплатной юридической помощи</w:t>
      </w:r>
    </w:p>
    <w:p w:rsidR="00087854" w:rsidRPr="00087854" w:rsidRDefault="00087854" w:rsidP="000878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85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 Российской Федерации»</w:t>
      </w:r>
    </w:p>
    <w:p w:rsidR="00087854" w:rsidRPr="00087854" w:rsidRDefault="00087854" w:rsidP="00087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85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"/>
        <w:gridCol w:w="5157"/>
        <w:gridCol w:w="3811"/>
      </w:tblGrid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78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0878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0878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Категория граждан, имеющих право на получение бесплатной юридической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Документы, подтверждающие право на получение бесплатной юридической помощи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справку органа социальной защиты населения о среднедушевом доходе семьи (одиноко проживающего гражданина) для получения бесплатной юридической помощи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инвалиды I и II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справка, подтверждающая факт установления инвалидности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соответствующее удостоверение единого образца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дети-инвалиды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справка, подтверждающая факт установления инвалидности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дети-сироты,</w:t>
            </w:r>
          </w:p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дети, оставшиеся без попечения родителей, лица из числа детей-сирот и детей, оставшихся </w:t>
            </w: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без попечения родителей,</w:t>
            </w:r>
          </w:p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правовой акт органа опеки и попечительства, либо иной документ, подтверждающий установление над ребенком опеки </w:t>
            </w: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(попечительства)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лица, желающие принять на воспитание в свою семью ребенка, оставшегося без попечения родителей,</w:t>
            </w:r>
          </w:p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усыновители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удостоверение личности</w:t>
            </w:r>
          </w:p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суда об усыновлении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граждане, имеющие право на бесплатную юридическую помощь в соответствии с Федеральным законом от 2 августа 1995 года        № 122-ФЗ «О социальном обслуживании граждан пожилого возраста и инвалидов»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справка, подтверждающая факт проживания в стационарных учреждениях социального обслуживания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справка из соответствующего учреждения, подтверждающая факт содержания в нем несовершеннолетнего или факт отбывания им наказания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граждане, имеющие право на бесплатную юридическую помощь в соответствии с Законом 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документ, подтверждающий наличие у лица психического расстройства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суда, которым гражданин признан недееспособным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граждане, пострадавшие в результате чрезвычайной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документ, подтверждающий проживание на территории подвергшейся чрезвычайной ситуации</w:t>
            </w:r>
          </w:p>
        </w:tc>
      </w:tr>
    </w:tbl>
    <w:p w:rsidR="00087854" w:rsidRPr="00087854" w:rsidRDefault="00087854" w:rsidP="00087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85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87854" w:rsidRPr="00087854" w:rsidRDefault="00087854" w:rsidP="00087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85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87854" w:rsidRPr="00087854" w:rsidRDefault="00087854" w:rsidP="000878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85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Областной закон от 20.06.2013 № 66-з «О бесплатной юридической помощи</w:t>
      </w:r>
    </w:p>
    <w:p w:rsidR="00087854" w:rsidRPr="00087854" w:rsidRDefault="00087854" w:rsidP="000878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85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 Смоленской области»</w:t>
      </w:r>
    </w:p>
    <w:p w:rsidR="00087854" w:rsidRPr="00087854" w:rsidRDefault="00087854" w:rsidP="00087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85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"/>
        <w:gridCol w:w="5123"/>
        <w:gridCol w:w="3932"/>
      </w:tblGrid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полные кавалеры ордена Славы и граждане, награжденные орденом Трудовой Славы трех степеней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соответствующее удостоверение единого образца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беременные женщины</w:t>
            </w:r>
          </w:p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женщины, имеющие детей в возрасте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справка, подтверждающая беременность,</w:t>
            </w:r>
          </w:p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рождении ребенка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инвалиды III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справка, подтверждающая факт установления инвалидности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соответствующее удостоверение единого образца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документ, подтверждающий родственные отношения; свидетельство о смерти; соответствующее удостоверение единого образца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граждане, получающие пенсию по старости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пенсионное удостоверение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граждане, имеющие трех и более несовершеннолетних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удостоверение многодетной семьи установленного образца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одинокие матери, воспитывающие ребенка в возрасте до 14-ти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рождении ребенка; справка о составе семьи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ветераны труда, ветераны труда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соответствующее удостоверение единого образца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лица, награжденные нагрудным знаком «Почетный донор России», «Почетный донор СССР»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соответствующее удостоверение единого образца</w:t>
            </w:r>
          </w:p>
        </w:tc>
      </w:tr>
      <w:tr w:rsidR="00087854" w:rsidRPr="00087854" w:rsidTr="000878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лица, освобожденные из мест лишения свободы, в течение 2-х месяцев со дня освобождения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7854" w:rsidRPr="00087854" w:rsidRDefault="00087854" w:rsidP="000878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справка исправительного учреждения, подтверждающая факт освобождения лица из мест лишения свободы</w:t>
            </w:r>
          </w:p>
        </w:tc>
      </w:tr>
    </w:tbl>
    <w:p w:rsidR="00087854" w:rsidRPr="00087854" w:rsidRDefault="00087854" w:rsidP="00087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854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обращения за оказанием бесплатной юридической помощи представителя гражданина, если он обращается за оказанием бесплатной юридической помощи по вопросам, связанным с обеспечением и защитой прав и законных интересов гражданина, помимо правоустанавливающих документов гражданина, представляется документ, удостоверяющий личность представителя, и документ, подтверждающий его полномочия.</w:t>
      </w:r>
    </w:p>
    <w:p w:rsidR="00087854" w:rsidRPr="00087854" w:rsidRDefault="00087854" w:rsidP="00087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854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объективного и всестороннего рассмотрения спорного вопроса, рекомендуется представить подтверждающие документы и материалы в виде переписки, актов органов власти, судебных актов и др.</w:t>
      </w:r>
    </w:p>
    <w:p w:rsidR="00333B4C" w:rsidRPr="00087854" w:rsidRDefault="00333B4C" w:rsidP="000878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3B4C" w:rsidRPr="0008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6DC"/>
    <w:multiLevelType w:val="multilevel"/>
    <w:tmpl w:val="B65E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854"/>
    <w:rsid w:val="00087854"/>
    <w:rsid w:val="0033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7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8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7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950</Words>
  <Characters>5418</Characters>
  <Application>Microsoft Office Word</Application>
  <DocSecurity>0</DocSecurity>
  <Lines>45</Lines>
  <Paragraphs>12</Paragraphs>
  <ScaleCrop>false</ScaleCrop>
  <Company>УФК по Смоленской области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2019-03-26T12:53:00Z</dcterms:created>
  <dcterms:modified xsi:type="dcterms:W3CDTF">2019-03-26T13:01:00Z</dcterms:modified>
</cp:coreProperties>
</file>